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362B" w:rsidRPr="00322108" w:rsidRDefault="00251029" w:rsidP="00A8531F">
      <w:pPr>
        <w:ind w:firstLine="709"/>
        <w:jc w:val="both"/>
        <w:rPr>
          <w:sz w:val="28"/>
          <w:szCs w:val="28"/>
          <w:lang w:bidi="ru-RU"/>
        </w:rPr>
      </w:pPr>
      <w:r w:rsidRPr="00251029">
        <w:rPr>
          <w:sz w:val="28"/>
          <w:szCs w:val="28"/>
        </w:rPr>
        <w:t xml:space="preserve">В соответствии с пунктом </w:t>
      </w:r>
      <w:r>
        <w:rPr>
          <w:sz w:val="28"/>
          <w:szCs w:val="28"/>
        </w:rPr>
        <w:t>44</w:t>
      </w:r>
      <w:bookmarkStart w:id="0" w:name="_GoBack"/>
      <w:bookmarkEnd w:id="0"/>
      <w:r w:rsidRPr="00251029">
        <w:rPr>
          <w:sz w:val="28"/>
          <w:szCs w:val="28"/>
        </w:rPr>
        <w:t xml:space="preserve"> Плана контрольных мероприятий Управления Федерального казначейства по Алтайскому краю на 2026 год проведена выездная проверка</w:t>
      </w:r>
      <w:r w:rsidR="00423AF3" w:rsidRPr="00423AF3">
        <w:rPr>
          <w:sz w:val="28"/>
          <w:szCs w:val="28"/>
        </w:rPr>
        <w:t xml:space="preserve"> </w:t>
      </w:r>
      <w:r w:rsidR="00703438" w:rsidRPr="00703438">
        <w:rPr>
          <w:sz w:val="28"/>
          <w:szCs w:val="28"/>
          <w:lang w:bidi="ru-RU"/>
        </w:rPr>
        <w:t>предоставления субсидии российским организациям на финансовое обеспечение затрат на проведение научно-исследовательских и опытно-конструкторских работ по современным технологиям в рамках реализации такими организациями инновационных проектов в рамках подпрограммы «Содействие проведению научных исследований и опытных разработок в гражданских отраслях промышленности» государственной программы Российской Федерации «Развитие промышленности и повышение её конкурентоспособности», в рамках федерального проекта «Содействие проведению научно-исследовательских и опытно-конструкторских работ в гражданских отраслях промышленности» государственной программы Российской Федерации «Научно-технологическое развитие Российской Федерации», а также субсидий федеральному государственному автономному учреждению «Российский фонд технологического развития» в целях стимулирования деятельности в сфере промышленности»</w:t>
      </w:r>
      <w:r w:rsidR="00247F88" w:rsidRPr="00247F88">
        <w:rPr>
          <w:sz w:val="28"/>
          <w:szCs w:val="28"/>
          <w:lang w:bidi="ru-RU"/>
        </w:rPr>
        <w:t xml:space="preserve"> </w:t>
      </w:r>
      <w:r w:rsidR="005C7EF9">
        <w:rPr>
          <w:sz w:val="28"/>
          <w:szCs w:val="28"/>
        </w:rPr>
        <w:t xml:space="preserve">в </w:t>
      </w:r>
      <w:r w:rsidR="00007C88" w:rsidRPr="00703438">
        <w:rPr>
          <w:sz w:val="28"/>
          <w:szCs w:val="28"/>
          <w:lang w:bidi="ru-RU"/>
        </w:rPr>
        <w:t>акционерном обществе</w:t>
      </w:r>
      <w:r w:rsidR="00703438" w:rsidRPr="00703438">
        <w:rPr>
          <w:sz w:val="28"/>
          <w:szCs w:val="28"/>
          <w:lang w:bidi="ru-RU"/>
        </w:rPr>
        <w:t xml:space="preserve"> «</w:t>
      </w:r>
      <w:r w:rsidR="00007C88">
        <w:rPr>
          <w:sz w:val="28"/>
          <w:szCs w:val="28"/>
          <w:lang w:bidi="ru-RU"/>
        </w:rPr>
        <w:t>А</w:t>
      </w:r>
      <w:r w:rsidR="00007C88" w:rsidRPr="00703438">
        <w:rPr>
          <w:sz w:val="28"/>
          <w:szCs w:val="28"/>
          <w:lang w:bidi="ru-RU"/>
        </w:rPr>
        <w:t>лтайский завод сельскохозяйственного машиностроения</w:t>
      </w:r>
      <w:r w:rsidR="00703438" w:rsidRPr="00703438">
        <w:rPr>
          <w:sz w:val="28"/>
          <w:szCs w:val="28"/>
          <w:lang w:bidi="ru-RU"/>
        </w:rPr>
        <w:t>»</w:t>
      </w:r>
      <w:r w:rsidR="00C7663E" w:rsidRPr="00C7663E">
        <w:rPr>
          <w:sz w:val="28"/>
          <w:szCs w:val="28"/>
          <w:lang w:bidi="ru-RU"/>
        </w:rPr>
        <w:t xml:space="preserve"> </w:t>
      </w:r>
      <w:r w:rsidR="00617E20">
        <w:rPr>
          <w:sz w:val="28"/>
          <w:szCs w:val="28"/>
        </w:rPr>
        <w:t>за</w:t>
      </w:r>
      <w:r w:rsidR="00423AF3">
        <w:rPr>
          <w:sz w:val="28"/>
          <w:szCs w:val="28"/>
        </w:rPr>
        <w:t xml:space="preserve"> период </w:t>
      </w:r>
      <w:r w:rsidR="007031F2">
        <w:rPr>
          <w:sz w:val="28"/>
          <w:szCs w:val="28"/>
        </w:rPr>
        <w:t>с 01.01.</w:t>
      </w:r>
      <w:r w:rsidR="00247F88">
        <w:rPr>
          <w:sz w:val="28"/>
          <w:szCs w:val="28"/>
        </w:rPr>
        <w:t>20</w:t>
      </w:r>
      <w:r w:rsidR="00703438" w:rsidRPr="00703438">
        <w:rPr>
          <w:sz w:val="28"/>
          <w:szCs w:val="28"/>
        </w:rPr>
        <w:t>20</w:t>
      </w:r>
      <w:r w:rsidR="00041EB4">
        <w:rPr>
          <w:sz w:val="28"/>
          <w:szCs w:val="28"/>
        </w:rPr>
        <w:t xml:space="preserve"> </w:t>
      </w:r>
      <w:r w:rsidR="00D97614" w:rsidRPr="00D97614">
        <w:rPr>
          <w:sz w:val="28"/>
          <w:szCs w:val="28"/>
        </w:rPr>
        <w:t xml:space="preserve">по </w:t>
      </w:r>
      <w:r w:rsidR="00703438">
        <w:rPr>
          <w:sz w:val="28"/>
          <w:szCs w:val="28"/>
        </w:rPr>
        <w:t>истекший период 2026</w:t>
      </w:r>
      <w:r w:rsidR="00A8531F">
        <w:rPr>
          <w:sz w:val="28"/>
          <w:szCs w:val="28"/>
        </w:rPr>
        <w:t xml:space="preserve"> года</w:t>
      </w:r>
      <w:r w:rsidR="006D362B" w:rsidRPr="00BC55DA">
        <w:rPr>
          <w:sz w:val="28"/>
          <w:szCs w:val="28"/>
        </w:rPr>
        <w:t>.</w:t>
      </w:r>
    </w:p>
    <w:p w:rsidR="00007C88" w:rsidRPr="00007C88" w:rsidRDefault="00007C88" w:rsidP="00007C88">
      <w:pPr>
        <w:ind w:firstLine="709"/>
        <w:jc w:val="both"/>
        <w:rPr>
          <w:sz w:val="28"/>
          <w:szCs w:val="28"/>
        </w:rPr>
      </w:pPr>
      <w:r w:rsidRPr="00007C88">
        <w:rPr>
          <w:sz w:val="28"/>
          <w:szCs w:val="28"/>
        </w:rPr>
        <w:t>Проверкой выявлены нарушения требований бюджетного законодательства Российской Федерации и иных нормативных правовых актов, регулирующих бюджетные правоотношения, гражданского законодательства Российской Федерации.</w:t>
      </w:r>
    </w:p>
    <w:p w:rsidR="00740AF7" w:rsidRPr="00740AF7" w:rsidRDefault="00740AF7" w:rsidP="00DA6AEF">
      <w:pPr>
        <w:ind w:firstLine="709"/>
        <w:jc w:val="both"/>
        <w:rPr>
          <w:sz w:val="28"/>
          <w:szCs w:val="28"/>
        </w:rPr>
      </w:pPr>
    </w:p>
    <w:sectPr w:rsidR="00740AF7" w:rsidRPr="00740AF7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B"/>
    <w:rsid w:val="00007C88"/>
    <w:rsid w:val="00041EB4"/>
    <w:rsid w:val="00071950"/>
    <w:rsid w:val="00114E0B"/>
    <w:rsid w:val="0015313B"/>
    <w:rsid w:val="00232616"/>
    <w:rsid w:val="00232A78"/>
    <w:rsid w:val="00245133"/>
    <w:rsid w:val="00247F88"/>
    <w:rsid w:val="00251029"/>
    <w:rsid w:val="002A6266"/>
    <w:rsid w:val="00322108"/>
    <w:rsid w:val="003435BA"/>
    <w:rsid w:val="003476C1"/>
    <w:rsid w:val="003D2BD1"/>
    <w:rsid w:val="0040218E"/>
    <w:rsid w:val="00423AF3"/>
    <w:rsid w:val="00441BC3"/>
    <w:rsid w:val="004468D4"/>
    <w:rsid w:val="00467D83"/>
    <w:rsid w:val="00477DAA"/>
    <w:rsid w:val="005B2780"/>
    <w:rsid w:val="005C7EF9"/>
    <w:rsid w:val="00617E20"/>
    <w:rsid w:val="0062395F"/>
    <w:rsid w:val="0062503F"/>
    <w:rsid w:val="00633793"/>
    <w:rsid w:val="006613A9"/>
    <w:rsid w:val="006D362B"/>
    <w:rsid w:val="007031F2"/>
    <w:rsid w:val="00703438"/>
    <w:rsid w:val="0071477E"/>
    <w:rsid w:val="00740AF7"/>
    <w:rsid w:val="007B4CFF"/>
    <w:rsid w:val="007C7AAA"/>
    <w:rsid w:val="00800116"/>
    <w:rsid w:val="008F052E"/>
    <w:rsid w:val="00911F9C"/>
    <w:rsid w:val="0092087E"/>
    <w:rsid w:val="00937756"/>
    <w:rsid w:val="00A8531F"/>
    <w:rsid w:val="00A965EB"/>
    <w:rsid w:val="00AD1C02"/>
    <w:rsid w:val="00B0302D"/>
    <w:rsid w:val="00B42DB2"/>
    <w:rsid w:val="00C542A0"/>
    <w:rsid w:val="00C71966"/>
    <w:rsid w:val="00C7663E"/>
    <w:rsid w:val="00CD4FBD"/>
    <w:rsid w:val="00D57958"/>
    <w:rsid w:val="00D74055"/>
    <w:rsid w:val="00D97614"/>
    <w:rsid w:val="00DA6AEF"/>
    <w:rsid w:val="00DA7374"/>
    <w:rsid w:val="00E17864"/>
    <w:rsid w:val="00E41819"/>
    <w:rsid w:val="00E72EFB"/>
    <w:rsid w:val="00EB33C9"/>
    <w:rsid w:val="00ED31CE"/>
    <w:rsid w:val="00EF41A0"/>
    <w:rsid w:val="00FA7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841CF"/>
  <w15:docId w15:val="{35A657EF-3194-4253-A213-E2F36FAEC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35</cp:revision>
  <cp:lastPrinted>2019-04-24T01:33:00Z</cp:lastPrinted>
  <dcterms:created xsi:type="dcterms:W3CDTF">2020-12-18T03:18:00Z</dcterms:created>
  <dcterms:modified xsi:type="dcterms:W3CDTF">2026-08-26T09:45:00Z</dcterms:modified>
</cp:coreProperties>
</file>